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BB" w:rsidRDefault="00BF7A74">
      <w:pPr>
        <w:spacing w:after="0" w:line="240" w:lineRule="auto"/>
        <w:jc w:val="center"/>
        <w:rPr>
          <w:b/>
          <w:color w:val="4A86E8"/>
          <w:sz w:val="36"/>
          <w:szCs w:val="36"/>
        </w:rPr>
      </w:pPr>
      <w:bookmarkStart w:id="0" w:name="_GoBack"/>
      <w:bookmarkEnd w:id="0"/>
      <w:r>
        <w:rPr>
          <w:b/>
          <w:color w:val="4A86E8"/>
          <w:sz w:val="36"/>
          <w:szCs w:val="36"/>
        </w:rPr>
        <w:t>MALLE THIERRY DEDIEU - CYCLE 2 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-207644</wp:posOffset>
            </wp:positionH>
            <wp:positionV relativeFrom="paragraph">
              <wp:posOffset>-226694</wp:posOffset>
            </wp:positionV>
            <wp:extent cx="752475" cy="752475"/>
            <wp:effectExtent l="0" t="0" r="0" b="0"/>
            <wp:wrapSquare wrapText="bothSides" distT="0" distB="0" distL="114300" distR="114300"/>
            <wp:docPr id="1" name="image1.jpg" descr="https://lh3.googleusercontent.com/xiVL2CX1_7RIZ65Pg2xe84iFLnEMFdX6eW5GOUUtGngS32S6gXFg4SnS2obBPm0F4oE6O484gnJ42u4h-40aRgPEJUM70DFKl_wbZHsWPbiccMbK0re_LvEVoETf_5r9LGvzMj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xiVL2CX1_7RIZ65Pg2xe84iFLnEMFdX6eW5GOUUtGngS32S6gXFg4SnS2obBPm0F4oE6O484gnJ42u4h-40aRgPEJUM70DFKl_wbZHsWPbiccMbK0re_LvEVoETf_5r9LGvzMjM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70BB" w:rsidRDefault="00BE7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0BB" w:rsidRDefault="00BE7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0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1"/>
        <w:gridCol w:w="4648"/>
        <w:gridCol w:w="2014"/>
        <w:gridCol w:w="1494"/>
        <w:gridCol w:w="957"/>
        <w:gridCol w:w="1348"/>
      </w:tblGrid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TITRE</w:t>
            </w:r>
          </w:p>
          <w:p w:rsidR="00BE70BB" w:rsidRDefault="00BE7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AUTEUR</w:t>
            </w:r>
          </w:p>
          <w:p w:rsidR="00BE70BB" w:rsidRDefault="00BF7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ILLUSTRATEUR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EDITEURS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GENRE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INVENTAIRE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Un océan dans les yeux : </w:t>
            </w:r>
            <w:r>
              <w:rPr>
                <w:color w:val="333333"/>
                <w:highlight w:val="white"/>
              </w:rPr>
              <w:t>978-2021041903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103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Clown d’urgence : </w:t>
            </w:r>
            <w:r>
              <w:rPr>
                <w:color w:val="333333"/>
                <w:highlight w:val="white"/>
              </w:rPr>
              <w:t>978-2020510707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 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104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Marie-Louise : </w:t>
            </w:r>
            <w:r>
              <w:rPr>
                <w:color w:val="333333"/>
                <w:highlight w:val="white"/>
              </w:rPr>
              <w:t>978-2020382007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126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4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Les sciences naturelles de </w:t>
            </w:r>
            <w:proofErr w:type="spellStart"/>
            <w:r>
              <w:rPr>
                <w:b/>
                <w:color w:val="000000"/>
              </w:rPr>
              <w:t>Tatsu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Nagata</w:t>
            </w:r>
            <w:proofErr w:type="spellEnd"/>
            <w:r>
              <w:rPr>
                <w:b/>
                <w:color w:val="000000"/>
              </w:rPr>
              <w:t xml:space="preserve"> : la chouette : </w:t>
            </w:r>
            <w:r>
              <w:rPr>
                <w:color w:val="333333"/>
                <w:highlight w:val="white"/>
              </w:rPr>
              <w:t>978-2020872409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183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Bonne pêche : </w:t>
            </w:r>
            <w:r>
              <w:rPr>
                <w:color w:val="333333"/>
                <w:highlight w:val="white"/>
              </w:rPr>
              <w:t>978-2020997188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218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6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Comme un poisson dans l'eau : carnets de curiosités de Magnus </w:t>
            </w:r>
            <w:proofErr w:type="spellStart"/>
            <w:r>
              <w:rPr>
                <w:b/>
                <w:color w:val="000000"/>
              </w:rPr>
              <w:t>Philodolphe</w:t>
            </w:r>
            <w:proofErr w:type="spellEnd"/>
            <w:r>
              <w:rPr>
                <w:b/>
                <w:color w:val="000000"/>
              </w:rPr>
              <w:t xml:space="preserve"> Pépin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333333"/>
                <w:highlight w:val="white"/>
              </w:rPr>
              <w:t> 978-2361540227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Plume de Carotte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418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7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Le roi des sables : </w:t>
            </w:r>
            <w:r>
              <w:rPr>
                <w:color w:val="000000"/>
                <w:highlight w:val="white"/>
              </w:rPr>
              <w:t>978-2-02-102056-4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520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8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Les affiches écolos de </w:t>
            </w:r>
            <w:proofErr w:type="spellStart"/>
            <w:r>
              <w:rPr>
                <w:b/>
                <w:color w:val="000000"/>
              </w:rPr>
              <w:t>Tatsu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Nagata</w:t>
            </w:r>
            <w:proofErr w:type="spellEnd"/>
            <w:r>
              <w:rPr>
                <w:b/>
                <w:color w:val="000000"/>
              </w:rPr>
              <w:t xml:space="preserve"> : le respect de la nature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333333"/>
                <w:highlight w:val="white"/>
              </w:rPr>
              <w:t>978-2021026948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</w:rPr>
              <w:t>Tatsu</w:t>
            </w:r>
            <w:proofErr w:type="spellEnd"/>
            <w:r>
              <w:rPr>
                <w:color w:val="000000"/>
              </w:rPr>
              <w:t xml:space="preserve"> NAGATA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Affiches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522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9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La princesse au petit pois </w:t>
            </w:r>
            <w:proofErr w:type="gramStart"/>
            <w:r>
              <w:rPr>
                <w:b/>
                <w:color w:val="000000"/>
              </w:rPr>
              <w:t xml:space="preserve">: </w:t>
            </w:r>
            <w:r>
              <w:rPr>
                <w:color w:val="333333"/>
                <w:highlight w:val="white"/>
              </w:rPr>
              <w:t> 978</w:t>
            </w:r>
            <w:proofErr w:type="gramEnd"/>
            <w:r>
              <w:rPr>
                <w:color w:val="333333"/>
                <w:highlight w:val="white"/>
              </w:rPr>
              <w:t>-2021004915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970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Poisson Chat </w:t>
            </w:r>
            <w:proofErr w:type="gramStart"/>
            <w:r>
              <w:rPr>
                <w:b/>
                <w:color w:val="000000"/>
              </w:rPr>
              <w:t xml:space="preserve">: </w:t>
            </w:r>
            <w:r>
              <w:rPr>
                <w:color w:val="333333"/>
                <w:highlight w:val="white"/>
              </w:rPr>
              <w:t> 978</w:t>
            </w:r>
            <w:proofErr w:type="gramEnd"/>
            <w:r>
              <w:rPr>
                <w:color w:val="333333"/>
                <w:highlight w:val="white"/>
              </w:rPr>
              <w:t>-2021111248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973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Les métiers de </w:t>
            </w:r>
            <w:proofErr w:type="spellStart"/>
            <w:r>
              <w:rPr>
                <w:b/>
                <w:color w:val="000000"/>
              </w:rPr>
              <w:t>qd</w:t>
            </w:r>
            <w:proofErr w:type="spellEnd"/>
            <w:r>
              <w:rPr>
                <w:b/>
                <w:color w:val="000000"/>
              </w:rPr>
              <w:t xml:space="preserve"> tu seras grand : présidente: </w:t>
            </w:r>
            <w:r>
              <w:rPr>
                <w:color w:val="333333"/>
                <w:highlight w:val="white"/>
              </w:rPr>
              <w:t>978-2020926119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1547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Les métiers de </w:t>
            </w:r>
            <w:proofErr w:type="spellStart"/>
            <w:r>
              <w:rPr>
                <w:b/>
                <w:color w:val="000000"/>
              </w:rPr>
              <w:t>qd</w:t>
            </w:r>
            <w:proofErr w:type="spellEnd"/>
            <w:r>
              <w:rPr>
                <w:b/>
                <w:color w:val="000000"/>
              </w:rPr>
              <w:t xml:space="preserve"> tu seras grand : astronaute :</w:t>
            </w:r>
            <w:proofErr w:type="gramStart"/>
            <w:r>
              <w:rPr>
                <w:b/>
                <w:color w:val="000000"/>
              </w:rPr>
              <w:t xml:space="preserve">  </w:t>
            </w:r>
            <w:r>
              <w:rPr>
                <w:color w:val="333333"/>
                <w:highlight w:val="white"/>
              </w:rPr>
              <w:t>978</w:t>
            </w:r>
            <w:proofErr w:type="gramEnd"/>
            <w:r>
              <w:rPr>
                <w:color w:val="333333"/>
                <w:highlight w:val="white"/>
              </w:rPr>
              <w:t>-2020892612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1549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Les métiers de </w:t>
            </w:r>
            <w:proofErr w:type="spellStart"/>
            <w:r>
              <w:rPr>
                <w:b/>
                <w:color w:val="000000"/>
              </w:rPr>
              <w:t>qd</w:t>
            </w:r>
            <w:proofErr w:type="spellEnd"/>
            <w:r>
              <w:rPr>
                <w:b/>
                <w:color w:val="000000"/>
              </w:rPr>
              <w:t xml:space="preserve"> tu seras grand : chirurgien </w:t>
            </w:r>
            <w:proofErr w:type="gramStart"/>
            <w:r>
              <w:rPr>
                <w:b/>
                <w:color w:val="000000"/>
              </w:rPr>
              <w:t xml:space="preserve">: </w:t>
            </w:r>
            <w:r>
              <w:rPr>
                <w:color w:val="333333"/>
                <w:highlight w:val="white"/>
              </w:rPr>
              <w:t> 978</w:t>
            </w:r>
            <w:proofErr w:type="gramEnd"/>
            <w:r>
              <w:rPr>
                <w:color w:val="333333"/>
                <w:highlight w:val="white"/>
              </w:rPr>
              <w:t>-2020892582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1550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14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Les métiers de </w:t>
            </w:r>
            <w:proofErr w:type="spellStart"/>
            <w:r>
              <w:rPr>
                <w:b/>
                <w:color w:val="000000"/>
              </w:rPr>
              <w:t>qd</w:t>
            </w:r>
            <w:proofErr w:type="spellEnd"/>
            <w:r>
              <w:rPr>
                <w:b/>
                <w:color w:val="000000"/>
              </w:rPr>
              <w:t xml:space="preserve"> tu seras grand :</w:t>
            </w:r>
            <w:proofErr w:type="gramStart"/>
            <w:r>
              <w:rPr>
                <w:b/>
                <w:color w:val="000000"/>
              </w:rPr>
              <w:t>  Footballeur</w:t>
            </w:r>
            <w:proofErr w:type="gramEnd"/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333333"/>
                <w:highlight w:val="white"/>
              </w:rPr>
              <w:t> </w:t>
            </w:r>
            <w:r>
              <w:rPr>
                <w:color w:val="333333"/>
                <w:highlight w:val="white"/>
              </w:rPr>
              <w:t>978-2020892605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1551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Les enfants de la lune : </w:t>
            </w:r>
            <w:r>
              <w:rPr>
                <w:color w:val="333333"/>
                <w:highlight w:val="white"/>
              </w:rPr>
              <w:t>978-2020939638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1555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16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Bob et Marley : les ricochets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333333"/>
                <w:highlight w:val="white"/>
              </w:rPr>
              <w:t> 979-1023504279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Frédéric MARAIS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2356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17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L'Amazonie dans mon jardin : </w:t>
            </w:r>
            <w:r>
              <w:rPr>
                <w:color w:val="333333"/>
                <w:highlight w:val="white"/>
              </w:rPr>
              <w:t>978-2354882334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Gilles BAUM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Gulf Stream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2358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18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A la recherche du Père Noël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333333"/>
                <w:highlight w:val="white"/>
              </w:rPr>
              <w:t>979-1023505313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2409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19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  <w:rPr>
                <w:color w:val="333333"/>
                <w:highlight w:val="white"/>
              </w:rPr>
            </w:pPr>
            <w:r>
              <w:rPr>
                <w:b/>
                <w:color w:val="000000"/>
              </w:rPr>
              <w:t xml:space="preserve">Un mur sur une poule : </w:t>
            </w:r>
            <w:r>
              <w:rPr>
                <w:color w:val="333333"/>
                <w:highlight w:val="white"/>
              </w:rPr>
              <w:t>978-2354882020</w:t>
            </w:r>
          </w:p>
          <w:p w:rsidR="00BE70BB" w:rsidRDefault="00BE70BB">
            <w:pPr>
              <w:spacing w:after="0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lastRenderedPageBreak/>
              <w:t>Gilles BAUM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Gulf Stream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2468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lastRenderedPageBreak/>
              <w:t>20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Les bonshommes de neige sont éternels</w:t>
            </w:r>
          </w:p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333333"/>
                <w:highlight w:val="white"/>
              </w:rPr>
              <w:t>979-1023507904</w:t>
            </w:r>
          </w:p>
          <w:p w:rsidR="00BE70BB" w:rsidRDefault="00BE70BB">
            <w:pPr>
              <w:spacing w:after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2834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22 Le </w:t>
            </w:r>
            <w:proofErr w:type="spellStart"/>
            <w:r>
              <w:rPr>
                <w:b/>
                <w:color w:val="000000"/>
              </w:rPr>
              <w:t>Mochenac</w:t>
            </w:r>
            <w:proofErr w:type="spellEnd"/>
            <w:r>
              <w:rPr>
                <w:b/>
                <w:color w:val="000000"/>
              </w:rPr>
              <w:t xml:space="preserve"> contre le </w:t>
            </w:r>
            <w:proofErr w:type="spellStart"/>
            <w:r>
              <w:rPr>
                <w:b/>
                <w:color w:val="000000"/>
              </w:rPr>
              <w:t>Bisounon</w:t>
            </w:r>
            <w:proofErr w:type="spellEnd"/>
          </w:p>
          <w:p w:rsidR="00BE70BB" w:rsidRDefault="00BF7A74">
            <w:pPr>
              <w:spacing w:after="0"/>
              <w:jc w:val="center"/>
            </w:pPr>
            <w:r>
              <w:rPr>
                <w:color w:val="333333"/>
                <w:highlight w:val="white"/>
              </w:rPr>
              <w:t>23978-2070625291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Gallimard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2837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Le </w:t>
            </w:r>
            <w:proofErr w:type="spellStart"/>
            <w:r>
              <w:rPr>
                <w:b/>
                <w:color w:val="000000"/>
              </w:rPr>
              <w:t>Griffognac</w:t>
            </w:r>
            <w:proofErr w:type="spellEnd"/>
            <w:r>
              <w:rPr>
                <w:b/>
                <w:color w:val="000000"/>
              </w:rPr>
              <w:t xml:space="preserve"> contre le </w:t>
            </w:r>
            <w:proofErr w:type="spellStart"/>
            <w:r>
              <w:rPr>
                <w:b/>
                <w:color w:val="000000"/>
              </w:rPr>
              <w:t>Grobidum</w:t>
            </w:r>
            <w:proofErr w:type="spellEnd"/>
          </w:p>
          <w:p w:rsidR="00BE70BB" w:rsidRDefault="00BF7A74">
            <w:pPr>
              <w:spacing w:after="0"/>
              <w:jc w:val="center"/>
            </w:pPr>
            <w:r>
              <w:rPr>
                <w:color w:val="333333"/>
                <w:highlight w:val="white"/>
              </w:rPr>
              <w:t>978-2070625307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Gallimard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2838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Bob et Marley : Les vedettes : </w:t>
            </w:r>
            <w:r>
              <w:rPr>
                <w:color w:val="333333"/>
                <w:highlight w:val="white"/>
              </w:rPr>
              <w:t>979-1023508116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Frédérique MARAIS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3084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24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Bob et Marley : La maison : </w:t>
            </w:r>
            <w:r>
              <w:rPr>
                <w:color w:val="333333"/>
                <w:highlight w:val="white"/>
              </w:rPr>
              <w:t>979-1023505306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Frédérique MARAIS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3085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Bob et Marley : Une partie de pêche entre amis : </w:t>
            </w:r>
            <w:r>
              <w:rPr>
                <w:color w:val="333333"/>
                <w:highlight w:val="white"/>
              </w:rPr>
              <w:t>979-1023506631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Frédérique MARAIS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3091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26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Bob et Marley : Le cadeau </w:t>
            </w:r>
            <w:r>
              <w:rPr>
                <w:color w:val="333333"/>
                <w:highlight w:val="white"/>
              </w:rPr>
              <w:t>979-1023504460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Frédérique MARAIS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3092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27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Un Noël pour le loup : </w:t>
            </w:r>
            <w:r>
              <w:rPr>
                <w:color w:val="333333"/>
                <w:highlight w:val="white"/>
              </w:rPr>
              <w:t>979-1023509748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3463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28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Noël au printemps : </w:t>
            </w:r>
            <w:r>
              <w:rPr>
                <w:color w:val="333333"/>
                <w:highlight w:val="white"/>
              </w:rPr>
              <w:t>979-1023511734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4073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29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Thierry </w:t>
            </w:r>
            <w:proofErr w:type="spellStart"/>
            <w:r>
              <w:rPr>
                <w:b/>
              </w:rPr>
              <w:t>Dedieu</w:t>
            </w:r>
            <w:proofErr w:type="spellEnd"/>
            <w:r>
              <w:rPr>
                <w:b/>
              </w:rPr>
              <w:t xml:space="preserve"> : auteur illustrateur en littérature jeunesse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t>Collectif / CRILJ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t xml:space="preserve"> CRILJ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t>Dossier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3515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30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Le secret du clan : </w:t>
            </w:r>
            <w:r>
              <w:rPr>
                <w:b/>
                <w:color w:val="777777"/>
                <w:highlight w:val="white"/>
              </w:rPr>
              <w:t>9782355581670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 w:line="240" w:lineRule="auto"/>
              <w:jc w:val="center"/>
            </w:pPr>
            <w:r>
              <w:rPr>
                <w:color w:val="000000"/>
              </w:rPr>
              <w:t>Thierry DEDIEU</w:t>
            </w:r>
          </w:p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Gilles BAUM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HongFei</w:t>
            </w:r>
            <w:proofErr w:type="spellEnd"/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4112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31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00"/>
              </w:rPr>
              <w:t>Le grand livre de la peur : </w:t>
            </w:r>
            <w:r>
              <w:rPr>
                <w:b/>
                <w:color w:val="4D4E4A"/>
              </w:rPr>
              <w:t>9782378011789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Saltimbanque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color w:val="000000"/>
              </w:rP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rPr>
                <w:b/>
                <w:color w:val="0000FF"/>
              </w:rPr>
              <w:t>4157</w:t>
            </w:r>
          </w:p>
        </w:tc>
      </w:tr>
      <w:tr w:rsidR="00BE70B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</w:pPr>
            <w:r>
              <w:t>32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</w:rPr>
              <w:t xml:space="preserve">L'étrange zoo de </w:t>
            </w:r>
            <w:proofErr w:type="spellStart"/>
            <w:r>
              <w:rPr>
                <w:b/>
              </w:rPr>
              <w:t>Lavardens</w:t>
            </w:r>
            <w:proofErr w:type="spellEnd"/>
            <w:r>
              <w:rPr>
                <w:b/>
              </w:rPr>
              <w:t xml:space="preserve"> : </w:t>
            </w:r>
            <w:r>
              <w:t>979-10-235-0302-9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t>Thierry DEDIEU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t>Seuil jeunesse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E70BB" w:rsidRDefault="00BF7A74">
            <w:pPr>
              <w:spacing w:after="0"/>
              <w:jc w:val="center"/>
              <w:rPr>
                <w:color w:val="000000"/>
              </w:rPr>
            </w:pPr>
            <w:r>
              <w:t>Album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0BB" w:rsidRDefault="00BF7A74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4768</w:t>
            </w:r>
          </w:p>
        </w:tc>
      </w:tr>
    </w:tbl>
    <w:p w:rsidR="00BE70BB" w:rsidRDefault="00BF7A74">
      <w:pPr>
        <w:rPr>
          <w:b/>
          <w:color w:val="FF0000"/>
        </w:rPr>
      </w:pPr>
      <w:r>
        <w:rPr>
          <w:b/>
          <w:color w:val="FF0000"/>
        </w:rPr>
        <w:t>01/2022</w:t>
      </w:r>
    </w:p>
    <w:sectPr w:rsidR="00BE70BB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BB"/>
    <w:rsid w:val="00BE70BB"/>
    <w:rsid w:val="00B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DC6E-52EA-4799-B543-5597D159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abadiamartine1956@outlook.fr</cp:lastModifiedBy>
  <cp:revision>2</cp:revision>
  <cp:lastPrinted>2022-07-20T16:26:00Z</cp:lastPrinted>
  <dcterms:created xsi:type="dcterms:W3CDTF">2022-07-20T16:27:00Z</dcterms:created>
  <dcterms:modified xsi:type="dcterms:W3CDTF">2022-07-20T16:27:00Z</dcterms:modified>
</cp:coreProperties>
</file>